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1C3" w:rsidRDefault="003C01C3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1C3" w:rsidRPr="0058669C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1C3" w:rsidRPr="00232978" w:rsidRDefault="003C01C3" w:rsidP="003C01C3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232978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3F32A8">
        <w:rPr>
          <w:sz w:val="24"/>
        </w:rPr>
        <w:t>30</w:t>
      </w:r>
      <w:r w:rsidRPr="00232978">
        <w:rPr>
          <w:sz w:val="24"/>
        </w:rPr>
        <w:t xml:space="preserve">» июня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 w:rsidR="003F32A8">
        <w:rPr>
          <w:sz w:val="25"/>
          <w:szCs w:val="25"/>
        </w:rPr>
        <w:t>1500</w:t>
      </w:r>
      <w:r w:rsidR="003F32A8" w:rsidRPr="00C25181">
        <w:rPr>
          <w:sz w:val="25"/>
          <w:szCs w:val="25"/>
        </w:rPr>
        <w:t xml:space="preserve"> квадратных метров из земель</w:t>
      </w:r>
      <w:r w:rsidR="003F32A8">
        <w:rPr>
          <w:sz w:val="25"/>
          <w:szCs w:val="25"/>
        </w:rPr>
        <w:t xml:space="preserve"> населенных пунктов, </w:t>
      </w:r>
      <w:r w:rsidR="003F32A8" w:rsidRPr="00C25181">
        <w:rPr>
          <w:sz w:val="25"/>
          <w:szCs w:val="25"/>
        </w:rPr>
        <w:t>с кадастровым номером 76:17:</w:t>
      </w:r>
      <w:r w:rsidR="003F32A8">
        <w:rPr>
          <w:sz w:val="25"/>
          <w:szCs w:val="25"/>
        </w:rPr>
        <w:t>052701:491</w:t>
      </w:r>
      <w:r w:rsidR="003F32A8" w:rsidRPr="00C25181">
        <w:rPr>
          <w:sz w:val="25"/>
          <w:szCs w:val="25"/>
        </w:rPr>
        <w:t>, расположенного по адресу:</w:t>
      </w:r>
      <w:proofErr w:type="gramEnd"/>
      <w:r w:rsidR="003F32A8" w:rsidRPr="00C25181">
        <w:rPr>
          <w:sz w:val="25"/>
          <w:szCs w:val="25"/>
        </w:rPr>
        <w:t xml:space="preserve"> Российская Федерация, Ярославская область, Ярославский район, </w:t>
      </w:r>
      <w:proofErr w:type="spellStart"/>
      <w:r w:rsidR="003F32A8">
        <w:rPr>
          <w:sz w:val="25"/>
          <w:szCs w:val="25"/>
        </w:rPr>
        <w:t>Кузнечихин</w:t>
      </w:r>
      <w:r w:rsidR="003F32A8" w:rsidRPr="00C25181">
        <w:rPr>
          <w:sz w:val="25"/>
          <w:szCs w:val="25"/>
        </w:rPr>
        <w:t>ское</w:t>
      </w:r>
      <w:proofErr w:type="spellEnd"/>
      <w:r w:rsidR="003F32A8" w:rsidRPr="00C25181">
        <w:rPr>
          <w:sz w:val="25"/>
          <w:szCs w:val="25"/>
        </w:rPr>
        <w:t xml:space="preserve"> сельское поселение, </w:t>
      </w:r>
      <w:proofErr w:type="spellStart"/>
      <w:r w:rsidR="003F32A8">
        <w:rPr>
          <w:sz w:val="25"/>
          <w:szCs w:val="25"/>
        </w:rPr>
        <w:t>дер</w:t>
      </w:r>
      <w:proofErr w:type="gramStart"/>
      <w:r w:rsidR="003F32A8">
        <w:rPr>
          <w:sz w:val="25"/>
          <w:szCs w:val="25"/>
        </w:rPr>
        <w:t>.Г</w:t>
      </w:r>
      <w:proofErr w:type="gramEnd"/>
      <w:r w:rsidR="003F32A8">
        <w:rPr>
          <w:sz w:val="25"/>
          <w:szCs w:val="25"/>
        </w:rPr>
        <w:t>лебовское</w:t>
      </w:r>
      <w:proofErr w:type="spellEnd"/>
      <w:r w:rsidR="003F32A8">
        <w:rPr>
          <w:sz w:val="25"/>
          <w:szCs w:val="25"/>
        </w:rPr>
        <w:t xml:space="preserve">, ул.Богатая, участок 4, с </w:t>
      </w:r>
      <w:r w:rsidR="003F32A8" w:rsidRPr="00C25181">
        <w:rPr>
          <w:sz w:val="25"/>
          <w:szCs w:val="25"/>
        </w:rPr>
        <w:t xml:space="preserve">разрешенным использованием: </w:t>
      </w:r>
      <w:r w:rsidR="003F32A8">
        <w:rPr>
          <w:sz w:val="25"/>
          <w:szCs w:val="25"/>
        </w:rPr>
        <w:t>личное подсобное хозяйство</w:t>
      </w:r>
      <w:r w:rsidRPr="00232978">
        <w:rPr>
          <w:sz w:val="24"/>
        </w:rPr>
        <w:t>, признается несостоявшимся в связи с отсутствием заявок для участия в аукционе.</w:t>
      </w:r>
    </w:p>
    <w:p w:rsidR="003C01C3" w:rsidRPr="00232978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1C3" w:rsidRPr="00232978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C01C3" w:rsidRPr="00232978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3C01C3" w:rsidRPr="00232978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A581F" w:rsidRDefault="007A581F">
      <w:pPr>
        <w:rPr>
          <w:sz w:val="24"/>
          <w:szCs w:val="24"/>
        </w:rPr>
      </w:pPr>
    </w:p>
    <w:p w:rsidR="003F32A8" w:rsidRDefault="003F32A8" w:rsidP="003F32A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32A8" w:rsidRPr="0058669C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32A8" w:rsidRPr="00232978" w:rsidRDefault="003F32A8" w:rsidP="003F32A8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232978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>
        <w:rPr>
          <w:sz w:val="24"/>
        </w:rPr>
        <w:t>30</w:t>
      </w:r>
      <w:r w:rsidRPr="00232978">
        <w:rPr>
          <w:sz w:val="24"/>
        </w:rPr>
        <w:t xml:space="preserve">» июня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>
        <w:rPr>
          <w:sz w:val="25"/>
          <w:szCs w:val="25"/>
        </w:rPr>
        <w:t>1500</w:t>
      </w:r>
      <w:r w:rsidRPr="00C25181">
        <w:rPr>
          <w:sz w:val="25"/>
          <w:szCs w:val="25"/>
        </w:rPr>
        <w:t xml:space="preserve"> квадратных метров из земель</w:t>
      </w:r>
      <w:r>
        <w:rPr>
          <w:sz w:val="25"/>
          <w:szCs w:val="25"/>
        </w:rPr>
        <w:t xml:space="preserve"> населенных пунктов, </w:t>
      </w:r>
      <w:r w:rsidRPr="00C25181">
        <w:rPr>
          <w:sz w:val="25"/>
          <w:szCs w:val="25"/>
        </w:rPr>
        <w:t>с кадастровым номером 76:17:</w:t>
      </w:r>
      <w:r>
        <w:rPr>
          <w:sz w:val="25"/>
          <w:szCs w:val="25"/>
        </w:rPr>
        <w:t>052701:492</w:t>
      </w:r>
      <w:r w:rsidRPr="00C25181">
        <w:rPr>
          <w:sz w:val="25"/>
          <w:szCs w:val="25"/>
        </w:rPr>
        <w:t>, расположенного по адресу:</w:t>
      </w:r>
      <w:proofErr w:type="gramEnd"/>
      <w:r w:rsidRPr="00C25181">
        <w:rPr>
          <w:sz w:val="25"/>
          <w:szCs w:val="25"/>
        </w:rPr>
        <w:t xml:space="preserve"> Российская Федерация, Ярославская область, Ярославский район, </w:t>
      </w:r>
      <w:proofErr w:type="spellStart"/>
      <w:r>
        <w:rPr>
          <w:sz w:val="25"/>
          <w:szCs w:val="25"/>
        </w:rPr>
        <w:t>Кузнечихин</w:t>
      </w:r>
      <w:r w:rsidRPr="00C25181">
        <w:rPr>
          <w:sz w:val="25"/>
          <w:szCs w:val="25"/>
        </w:rPr>
        <w:t>ское</w:t>
      </w:r>
      <w:proofErr w:type="spellEnd"/>
      <w:r w:rsidRPr="00C25181">
        <w:rPr>
          <w:sz w:val="25"/>
          <w:szCs w:val="25"/>
        </w:rPr>
        <w:t xml:space="preserve"> сельское поселение, </w:t>
      </w:r>
      <w:proofErr w:type="spellStart"/>
      <w:r>
        <w:rPr>
          <w:sz w:val="25"/>
          <w:szCs w:val="25"/>
        </w:rPr>
        <w:t>дер</w:t>
      </w:r>
      <w:proofErr w:type="gramStart"/>
      <w:r>
        <w:rPr>
          <w:sz w:val="25"/>
          <w:szCs w:val="25"/>
        </w:rPr>
        <w:t>.Г</w:t>
      </w:r>
      <w:proofErr w:type="gramEnd"/>
      <w:r>
        <w:rPr>
          <w:sz w:val="25"/>
          <w:szCs w:val="25"/>
        </w:rPr>
        <w:t>лебовское</w:t>
      </w:r>
      <w:proofErr w:type="spellEnd"/>
      <w:r>
        <w:rPr>
          <w:sz w:val="25"/>
          <w:szCs w:val="25"/>
        </w:rPr>
        <w:t xml:space="preserve">, ул.Богатая, участок 6, с </w:t>
      </w:r>
      <w:r w:rsidRPr="00C25181">
        <w:rPr>
          <w:sz w:val="25"/>
          <w:szCs w:val="25"/>
        </w:rPr>
        <w:t xml:space="preserve">разрешенным использованием: </w:t>
      </w:r>
      <w:r>
        <w:rPr>
          <w:sz w:val="25"/>
          <w:szCs w:val="25"/>
        </w:rPr>
        <w:t>личное подсобное хозяйство</w:t>
      </w:r>
      <w:r w:rsidRPr="00232978">
        <w:rPr>
          <w:sz w:val="24"/>
        </w:rPr>
        <w:t>, признается несостоявшимся в связи с отсутствием заявок для участия в аукционе.</w:t>
      </w:r>
    </w:p>
    <w:p w:rsidR="003F32A8" w:rsidRPr="00232978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32A8" w:rsidRPr="00232978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F32A8" w:rsidRPr="00232978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3F32A8" w:rsidRPr="00232978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3F32A8" w:rsidRPr="00232978" w:rsidRDefault="003F32A8">
      <w:pPr>
        <w:rPr>
          <w:sz w:val="24"/>
          <w:szCs w:val="24"/>
        </w:rPr>
      </w:pPr>
    </w:p>
    <w:p w:rsidR="007F18E9" w:rsidRPr="00232978" w:rsidRDefault="007F18E9">
      <w:pPr>
        <w:rPr>
          <w:sz w:val="24"/>
          <w:szCs w:val="24"/>
        </w:rPr>
      </w:pPr>
    </w:p>
    <w:p w:rsidR="007F18E9" w:rsidRPr="00232978" w:rsidRDefault="007F18E9" w:rsidP="007F18E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2978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Pr="00232978" w:rsidRDefault="007F18E9" w:rsidP="007F18E9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232978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3F32A8">
        <w:rPr>
          <w:sz w:val="24"/>
        </w:rPr>
        <w:t>30</w:t>
      </w:r>
      <w:r w:rsidRPr="00232978">
        <w:rPr>
          <w:sz w:val="24"/>
        </w:rPr>
        <w:t xml:space="preserve">» июня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 w:rsidR="003F32A8">
        <w:rPr>
          <w:sz w:val="25"/>
          <w:szCs w:val="25"/>
        </w:rPr>
        <w:t>1500</w:t>
      </w:r>
      <w:r w:rsidR="003F32A8" w:rsidRPr="00C25181">
        <w:rPr>
          <w:sz w:val="25"/>
          <w:szCs w:val="25"/>
        </w:rPr>
        <w:t xml:space="preserve"> квадратных метров из земель</w:t>
      </w:r>
      <w:r w:rsidR="003F32A8">
        <w:rPr>
          <w:sz w:val="25"/>
          <w:szCs w:val="25"/>
        </w:rPr>
        <w:t xml:space="preserve"> населенных пунктов, </w:t>
      </w:r>
      <w:r w:rsidR="003F32A8" w:rsidRPr="00C25181">
        <w:rPr>
          <w:sz w:val="25"/>
          <w:szCs w:val="25"/>
        </w:rPr>
        <w:t>с кадастровым номером 76:17:</w:t>
      </w:r>
      <w:r w:rsidR="003F32A8">
        <w:rPr>
          <w:sz w:val="25"/>
          <w:szCs w:val="25"/>
        </w:rPr>
        <w:t>052701:520</w:t>
      </w:r>
      <w:r w:rsidR="003F32A8" w:rsidRPr="00C25181">
        <w:rPr>
          <w:sz w:val="25"/>
          <w:szCs w:val="25"/>
        </w:rPr>
        <w:t>, расположенного по адресу:</w:t>
      </w:r>
      <w:proofErr w:type="gramEnd"/>
      <w:r w:rsidR="003F32A8" w:rsidRPr="00C25181">
        <w:rPr>
          <w:sz w:val="25"/>
          <w:szCs w:val="25"/>
        </w:rPr>
        <w:t xml:space="preserve"> Российская Федерация, Ярославская область, Ярославский район, </w:t>
      </w:r>
      <w:proofErr w:type="spellStart"/>
      <w:r w:rsidR="003F32A8">
        <w:rPr>
          <w:sz w:val="25"/>
          <w:szCs w:val="25"/>
        </w:rPr>
        <w:t>Кузнечихин</w:t>
      </w:r>
      <w:r w:rsidR="003F32A8" w:rsidRPr="00C25181">
        <w:rPr>
          <w:sz w:val="25"/>
          <w:szCs w:val="25"/>
        </w:rPr>
        <w:t>ское</w:t>
      </w:r>
      <w:proofErr w:type="spellEnd"/>
      <w:r w:rsidR="003F32A8" w:rsidRPr="00C25181">
        <w:rPr>
          <w:sz w:val="25"/>
          <w:szCs w:val="25"/>
        </w:rPr>
        <w:t xml:space="preserve"> сельское поселение, </w:t>
      </w:r>
      <w:proofErr w:type="spellStart"/>
      <w:r w:rsidR="003F32A8">
        <w:rPr>
          <w:sz w:val="25"/>
          <w:szCs w:val="25"/>
        </w:rPr>
        <w:t>дер</w:t>
      </w:r>
      <w:proofErr w:type="gramStart"/>
      <w:r w:rsidR="003F32A8">
        <w:rPr>
          <w:sz w:val="25"/>
          <w:szCs w:val="25"/>
        </w:rPr>
        <w:t>.Г</w:t>
      </w:r>
      <w:proofErr w:type="gramEnd"/>
      <w:r w:rsidR="003F32A8">
        <w:rPr>
          <w:sz w:val="25"/>
          <w:szCs w:val="25"/>
        </w:rPr>
        <w:t>лебовское</w:t>
      </w:r>
      <w:proofErr w:type="spellEnd"/>
      <w:r w:rsidR="003F32A8">
        <w:rPr>
          <w:sz w:val="25"/>
          <w:szCs w:val="25"/>
        </w:rPr>
        <w:t xml:space="preserve">, ул.Родниковая, участок 15, с </w:t>
      </w:r>
      <w:r w:rsidR="003F32A8" w:rsidRPr="00C25181">
        <w:rPr>
          <w:sz w:val="25"/>
          <w:szCs w:val="25"/>
        </w:rPr>
        <w:t xml:space="preserve">разрешенным использованием: </w:t>
      </w:r>
      <w:r w:rsidR="003F32A8">
        <w:rPr>
          <w:sz w:val="25"/>
          <w:szCs w:val="25"/>
        </w:rPr>
        <w:t>личное подсобное хозяйство,</w:t>
      </w:r>
      <w:r w:rsidR="003F32A8">
        <w:rPr>
          <w:sz w:val="24"/>
        </w:rPr>
        <w:t xml:space="preserve"> со следующим ограничением: отнесен к зоне с особыми условиями использованиями территории с учетным номером 76.17.2.164, на площади 19 квадратных метров</w:t>
      </w:r>
      <w:r w:rsidRPr="00232978">
        <w:rPr>
          <w:sz w:val="24"/>
        </w:rPr>
        <w:t>, признается несостоявшимся в связи с отсутствием заявок для участия в аукционе.</w:t>
      </w: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F18E9" w:rsidRPr="00232978" w:rsidRDefault="007F18E9" w:rsidP="007F18E9">
      <w:pPr>
        <w:rPr>
          <w:sz w:val="24"/>
          <w:szCs w:val="24"/>
        </w:rPr>
      </w:pPr>
    </w:p>
    <w:p w:rsidR="007F18E9" w:rsidRDefault="007F18E9"/>
    <w:sectPr w:rsidR="007F18E9" w:rsidSect="001B43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3C01C3"/>
    <w:rsid w:val="00147804"/>
    <w:rsid w:val="001B4344"/>
    <w:rsid w:val="00232978"/>
    <w:rsid w:val="003C01C3"/>
    <w:rsid w:val="003F32A8"/>
    <w:rsid w:val="007A581F"/>
    <w:rsid w:val="007F18E9"/>
    <w:rsid w:val="00A402C3"/>
    <w:rsid w:val="00ED2134"/>
    <w:rsid w:val="00ED33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2020-06-26T07:16:00Z</dcterms:created>
  <dcterms:modified xsi:type="dcterms:W3CDTF">2020-06-26T07:16:00Z</dcterms:modified>
</cp:coreProperties>
</file>